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0" w:rsidRPr="003B31B1" w:rsidRDefault="00A748D2" w:rsidP="003B3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3B31B1">
        <w:rPr>
          <w:rFonts w:ascii="Times New Roman" w:hAnsi="Times New Roman" w:cs="Times New Roman"/>
          <w:b/>
          <w:i/>
          <w:sz w:val="44"/>
          <w:szCs w:val="44"/>
          <w:u w:val="single"/>
        </w:rPr>
        <w:t>Компетентность родителей в вопросах речевого развития детей</w:t>
      </w:r>
    </w:p>
    <w:p w:rsidR="003B31B1" w:rsidRDefault="003B31B1" w:rsidP="003B31B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B31B1" w:rsidRPr="003B31B1" w:rsidRDefault="003B31B1" w:rsidP="003B31B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1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Учитель-логопед Денисенко Е.А.</w:t>
      </w:r>
    </w:p>
    <w:p w:rsidR="00156EB0" w:rsidRPr="00156EB0" w:rsidRDefault="00156EB0" w:rsidP="00156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развития речи у детей довольно часто встречаются различные проблемы. Многие дети не могут успешно справиться с произношением новых звуков, поэтому нужно заранее позаботиться о правильном формировании речи Вашего малыша. Предотвратить и исправить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речи поможет учитель-логопед. </w:t>
      </w:r>
    </w:p>
    <w:p w:rsidR="00156EB0" w:rsidRPr="00156EB0" w:rsidRDefault="00156EB0" w:rsidP="00156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4-5 лет дети сами начинают замечать изъяны собственной речи и чаще всего болезненно их переживают. Это выражается в стеснении говорить, избегании слов с неправильно произносимыми звуками, в раздражительном поведении и нежелании посещать детский сад, а впоследствии и школу. У малышей возникает ощущение собственной неполноценности, боязнь насмешек и «поправок» со стороны других детей. Обучить правильной речи и справиться с ее недостатками легче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младшем дошкольном возрасте.</w:t>
      </w:r>
    </w:p>
    <w:p w:rsidR="00156EB0" w:rsidRDefault="00156EB0" w:rsidP="00156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есть речевые нарушения, и ребенку не оказывается логопедическая помощь, последствия могут быть печальны: ошибки произношения будут преследовать ребенка и в школе, и после ее окончания, мешая учиться, а впоследствии заставят избрать не привлекающую профессию. Ребенок не сможет сам преодолеть речевой недостаток, ему нужна помощь учителя-логопеда и родителей!</w:t>
      </w:r>
    </w:p>
    <w:p w:rsidR="00F41DB2" w:rsidRPr="00F41DB2" w:rsidRDefault="00F41DB2" w:rsidP="00156E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направлений коррекционной работы с дошкольниками является исправление нарушений речи, профилактика речевых расстройств, ранняя диагностика, подготовка детей-логопатов к школьному обучению. Успех коррекционного обучения во многом определяется тем, насколько четко организуется преемственность в работе </w:t>
      </w:r>
      <w:r w:rsidR="005E3916"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логопеда и родителей. 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proofErr w:type="gramStart"/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</w:t>
      </w:r>
      <w:proofErr w:type="gramEnd"/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для друга, то ребенок оказывается между двух огней, поэтому так необходимо тесное сотрудничество </w:t>
      </w:r>
      <w:r w:rsidR="0015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 и родителей.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</w:t>
      </w:r>
    </w:p>
    <w:p w:rsidR="00F41DB2" w:rsidRPr="009B155A" w:rsidRDefault="00F41DB2" w:rsidP="006467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зависимости от восприятия дефекта ребенка выделяются две группы родителей: с адекватной и неадекватной позицией. </w:t>
      </w:r>
      <w:r w:rsidR="0064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адекватной позиции родители осознают нарушения произношения как дефект, но дефект устранимый, требующий специальной работы, как педагогов, так и самих родителей. Неадекватная позиция может быть 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различной: дефект родителями не воспринимается, т. е. родители не считают, что произношение звуков у ребенка страдает. В других случаях родители слышат ошибки речи, но не придают им значения, так как считают, что это «само пройдет», «пойдет в школу научиться» и т. п., либо придерживаются того мнения, что и с дефектом можно прожить без особых проблем.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155A" w:rsidRDefault="00F41DB2" w:rsidP="009B1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коррекционно-образовательного процесса необходимо: 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понять, как важно своевременно и правильно формировать речь детей,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разъяснить и показать им, в чем состоит суть </w:t>
      </w:r>
      <w:proofErr w:type="spellStart"/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взаимоработы</w:t>
      </w:r>
      <w:proofErr w:type="spellEnd"/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proofErr w:type="gramStart"/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логопеда, воспитателя и родителей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единство требований к ребенку-логопату, необходимость закрепления достигнутых на занятиях результатов.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вышеизложенного, мы видим актуальность и значимость проблемы повышения компетентности родителей в вопросах речевого развития детей.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DB2" w:rsidRPr="00F41DB2" w:rsidRDefault="00F41DB2" w:rsidP="009B1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9B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 w:rsidRPr="00F4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компетентности родителей в вопросах 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развития детей.</w:t>
      </w:r>
    </w:p>
    <w:p w:rsidR="00F41DB2" w:rsidRPr="00F41DB2" w:rsidRDefault="00F41DB2" w:rsidP="009B1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9B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 w:rsidRPr="00F41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41DB2" w:rsidRPr="009B155A" w:rsidRDefault="00765FE9" w:rsidP="009B15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1DB2"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ыяснить образовательные потребности родителей и уровень их компетентности в вопросах речевого</w:t>
      </w:r>
      <w:r w:rsidR="00F41DB2"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развития; </w:t>
      </w:r>
    </w:p>
    <w:p w:rsidR="00F41DB2" w:rsidRPr="00F41DB2" w:rsidRDefault="00F41DB2" w:rsidP="009B15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родителей, пользоваться информационно-методическим уголком «Советы логопеда»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1DB2" w:rsidRPr="00F41DB2" w:rsidRDefault="00F41DB2" w:rsidP="009B155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и принять единые требования, предъявляемые к родите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 и ребёнку, наметить пути коррекции, составить рекомендации для занятий дома.</w:t>
      </w:r>
    </w:p>
    <w:p w:rsidR="001F66E0" w:rsidRPr="001F66E0" w:rsidRDefault="009B155A" w:rsidP="009B155A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</w:t>
      </w:r>
      <w:r w:rsidR="006467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объяснить родителям, педагогам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группе ДОУ, е</w:t>
      </w:r>
      <w:r w:rsidR="00765FE9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сли речь 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  </w:t>
      </w:r>
      <w:r w:rsidR="00765FE9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отличается от речи сверстников, то в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первую очередь необ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ходимо консультация специалиста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Сначала необходимо обратиться за помощью к учителю-логопеду ДОУ, а далее педагог </w:t>
      </w:r>
      <w:r w:rsidR="006467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рекомендует, </w:t>
      </w:r>
      <w:r w:rsidR="006467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куда обратиться за помощью. </w:t>
      </w:r>
      <w:r w:rsidR="002B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</w:t>
      </w:r>
      <w:r w:rsidR="006467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помогут</w:t>
      </w:r>
      <w:r w:rsidR="002B0B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специалисты: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67CB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невролог, психолог </w:t>
      </w:r>
      <w:r w:rsidR="006467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педиатр, психиатр. 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Возможно, понадобится посетить отоларинголога, </w:t>
      </w:r>
      <w:proofErr w:type="spellStart"/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сурдолога</w:t>
      </w:r>
      <w:proofErr w:type="spellEnd"/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окулиста, эндокринолога, врача</w:t>
      </w:r>
      <w:r w:rsidR="005E3916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-ге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нетика.</w:t>
      </w:r>
    </w:p>
    <w:p w:rsidR="001F66E0" w:rsidRPr="001F66E0" w:rsidRDefault="001F66E0" w:rsidP="006467C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следует обратиться за помощью? Если возник </w:t>
      </w:r>
      <w:r w:rsidR="005E3916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такой вопрос, скорее всего, </w:t>
      </w: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тревога</w:t>
      </w:r>
      <w:r w:rsidR="005E3916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родителей</w:t>
      </w: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обоснована - </w:t>
      </w:r>
      <w:r w:rsidR="005E3916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проконсультироваться со специалистами, как можно быстрее</w:t>
      </w: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</w:p>
    <w:p w:rsidR="001F66E0" w:rsidRPr="001F66E0" w:rsidRDefault="001F66E0" w:rsidP="006467C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Для </w:t>
      </w:r>
      <w:r w:rsidR="006467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составления полной картины обследования, </w:t>
      </w:r>
      <w:r w:rsidRPr="001F6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конструктивного подход</w:t>
      </w:r>
      <w:r w:rsidR="009B155A" w:rsidRPr="009B15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 в решении данной проблемы </w:t>
      </w:r>
      <w:r w:rsidRPr="001F6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необходимо:</w:t>
      </w:r>
    </w:p>
    <w:p w:rsidR="001F66E0" w:rsidRPr="001F66E0" w:rsidRDefault="001F66E0" w:rsidP="009B155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наблюдать за ребенком и фиксировать в «Записной книжке родителей» его состояние - происходящие с ним изменения, трудности и достижения;</w:t>
      </w:r>
    </w:p>
    <w:p w:rsidR="001F66E0" w:rsidRPr="001F66E0" w:rsidRDefault="006467CB" w:rsidP="009B155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принимать активное</w:t>
      </w:r>
      <w:r w:rsidR="001F66E0"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практическое участие в речевом развитии ребенка.</w:t>
      </w:r>
    </w:p>
    <w:p w:rsidR="001F66E0" w:rsidRPr="001F66E0" w:rsidRDefault="001F66E0" w:rsidP="006467C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Зачем нужна «Записная книжка родителей»?</w:t>
      </w:r>
      <w:r w:rsidR="009B155A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3916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аблюдения </w:t>
      </w:r>
      <w:r w:rsidR="005E3916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родителей </w:t>
      </w: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помогут оптимально организовать взаимодействие специалистов, выяснить причины возникших трудностей, смоделировать индивидуальную коррекционно-развивающую программу.</w:t>
      </w:r>
    </w:p>
    <w:p w:rsidR="001F66E0" w:rsidRPr="001F66E0" w:rsidRDefault="001F66E0" w:rsidP="009B155A">
      <w:p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 чего начать?</w:t>
      </w:r>
    </w:p>
    <w:p w:rsidR="001F66E0" w:rsidRPr="001F66E0" w:rsidRDefault="001F66E0" w:rsidP="009B155A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Определите, что именно вас тревожит. Отметьте, что именно происходит с ребенком в течение дня. Подчеркните, что беспокоит вас в его поведении: вялость, возбужденность, резкий протест при необходимости отвлечься </w:t>
      </w:r>
      <w:proofErr w:type="gramStart"/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какого-то занятии, непослушание.</w:t>
      </w:r>
    </w:p>
    <w:p w:rsidR="001F66E0" w:rsidRPr="001F66E0" w:rsidRDefault="001F66E0" w:rsidP="009B155A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считаете, что у ребенка речевые проблемы? Начните с оценки речевых проблем. Просмотрите возможные варианты речевых трудностей у детей и отметьте свойственные именно Вашему ребенку.</w:t>
      </w:r>
    </w:p>
    <w:p w:rsidR="001F66E0" w:rsidRPr="001F66E0" w:rsidRDefault="001F66E0" w:rsidP="006467C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Речевые трудности у детей:</w:t>
      </w:r>
    </w:p>
    <w:p w:rsidR="001F66E0" w:rsidRPr="001F66E0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не говорит совсем. Отсутствие речи в три года - не просто запаздывание - это сигнал о грубом речевом нарушении! И не сравнивайте Ваш</w:t>
      </w:r>
      <w:r w:rsidR="006467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ребенка с «соседским Мишей</w:t>
      </w: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который молчал почти до 5 лет! Идите к специалистам!</w:t>
      </w:r>
    </w:p>
    <w:p w:rsidR="001F66E0" w:rsidRPr="001F66E0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Задержка на стадии называния. Ребенок называет предметы в конкретной ситуации, долго остается на уровне их обозначения, предложений в речи нет. В реальном общении вместо речи - жесты, движения, требовательные возгласы, мимика и т.д.</w:t>
      </w:r>
    </w:p>
    <w:p w:rsidR="001F66E0" w:rsidRPr="001F66E0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Говорит, как «маленький»</w:t>
      </w:r>
    </w:p>
    <w:p w:rsidR="001F66E0" w:rsidRPr="001F66E0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Невнятная речь</w:t>
      </w:r>
    </w:p>
    <w:p w:rsidR="001F66E0" w:rsidRPr="001F66E0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хочет говорить</w:t>
      </w:r>
    </w:p>
    <w:p w:rsidR="001F66E0" w:rsidRPr="001F66E0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речи появились запинки</w:t>
      </w:r>
    </w:p>
    <w:p w:rsidR="001F66E0" w:rsidRPr="009B155A" w:rsidRDefault="001F66E0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 выговаривает  звуки</w:t>
      </w:r>
    </w:p>
    <w:p w:rsidR="009B155A" w:rsidRPr="009B155A" w:rsidRDefault="009B155A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письме и при чтении возникают специфические ошибки</w:t>
      </w:r>
    </w:p>
    <w:p w:rsidR="009B155A" w:rsidRDefault="009B155A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может ориентироваться в схеме тела, на листе бумаги, путает правую и левую стороны</w:t>
      </w:r>
    </w:p>
    <w:p w:rsidR="009B155A" w:rsidRPr="009B155A" w:rsidRDefault="009B155A" w:rsidP="009B155A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может правильно держать карандаш, быстро устаёт рука, «не слушается».</w:t>
      </w:r>
    </w:p>
    <w:p w:rsidR="005E3916" w:rsidRPr="009B155A" w:rsidRDefault="005E3916" w:rsidP="006467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 и методы работы:</w:t>
      </w:r>
    </w:p>
    <w:p w:rsidR="005E3916" w:rsidRPr="009B155A" w:rsidRDefault="005E3916" w:rsidP="009B15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проведение</w:t>
      </w:r>
      <w:r w:rsidR="00EB6ED8"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родителей, педагогов ДОУ</w:t>
      </w: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семинаров-практикумов, круглых столов; мастер классов, консультаций, дня открытых дверей, домашней игротеки, проведение праздника красивой речи.</w:t>
      </w:r>
    </w:p>
    <w:p w:rsidR="005E3916" w:rsidRPr="009B155A" w:rsidRDefault="005E3916" w:rsidP="009B15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проведение индивидуальных консультаций для родителей с детьми (по необходимости);</w:t>
      </w:r>
    </w:p>
    <w:p w:rsidR="005E3916" w:rsidRPr="009B155A" w:rsidRDefault="005E3916" w:rsidP="009B15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создание информационно-методического уголка «Советы логопеда» </w:t>
      </w:r>
    </w:p>
    <w:p w:rsidR="005E3916" w:rsidRPr="009B155A" w:rsidRDefault="005E3916" w:rsidP="009B155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Сбор и изучение информации (использование </w:t>
      </w:r>
      <w:proofErr w:type="spellStart"/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медиаресурсов</w:t>
      </w:r>
      <w:proofErr w:type="spellEnd"/>
      <w:r w:rsidRPr="009B1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сети Интернет).</w:t>
      </w:r>
    </w:p>
    <w:p w:rsidR="001F66E0" w:rsidRPr="009B155A" w:rsidRDefault="00EB6ED8" w:rsidP="00C6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формы работы позволяют привлечь родителей к активному участию в коррекционно-образовательном  процессе, предполагают установление между педагогами </w:t>
      </w:r>
      <w:r w:rsidRPr="009B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родителями доверительных отношений, осознание родителями роли первых «учителей» своих детей в обучении и воспитании</w:t>
      </w:r>
      <w:r w:rsidR="00C6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1F66E0" w:rsidRPr="009B155A" w:rsidSect="009B15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86"/>
    <w:multiLevelType w:val="multilevel"/>
    <w:tmpl w:val="60A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1B5A"/>
    <w:multiLevelType w:val="multilevel"/>
    <w:tmpl w:val="007E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30414"/>
    <w:multiLevelType w:val="multilevel"/>
    <w:tmpl w:val="314203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16816"/>
    <w:multiLevelType w:val="multilevel"/>
    <w:tmpl w:val="A43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77D83"/>
    <w:multiLevelType w:val="hybridMultilevel"/>
    <w:tmpl w:val="AF7CB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E6A3B"/>
    <w:multiLevelType w:val="multilevel"/>
    <w:tmpl w:val="6368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F5B14"/>
    <w:multiLevelType w:val="multilevel"/>
    <w:tmpl w:val="BBC6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0"/>
    <w:rsid w:val="00156EB0"/>
    <w:rsid w:val="001E2FA7"/>
    <w:rsid w:val="001F66E0"/>
    <w:rsid w:val="002B0B81"/>
    <w:rsid w:val="003178FE"/>
    <w:rsid w:val="00346D20"/>
    <w:rsid w:val="003B31B1"/>
    <w:rsid w:val="005E3916"/>
    <w:rsid w:val="006467CB"/>
    <w:rsid w:val="00765FE9"/>
    <w:rsid w:val="009B155A"/>
    <w:rsid w:val="00A748D2"/>
    <w:rsid w:val="00BC1E53"/>
    <w:rsid w:val="00C616F9"/>
    <w:rsid w:val="00EB6ED8"/>
    <w:rsid w:val="00F41DB2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6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7</cp:revision>
  <dcterms:created xsi:type="dcterms:W3CDTF">2021-01-06T21:29:00Z</dcterms:created>
  <dcterms:modified xsi:type="dcterms:W3CDTF">2021-01-20T09:52:00Z</dcterms:modified>
</cp:coreProperties>
</file>