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4C" w:rsidRPr="000538DA" w:rsidRDefault="0080594C" w:rsidP="00C758EC">
      <w:pPr>
        <w:keepNext/>
        <w:keepLines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color w:val="365F91" w:themeColor="accent1" w:themeShade="BF"/>
          <w:sz w:val="40"/>
          <w:szCs w:val="40"/>
          <w:u w:val="single"/>
          <w:lang w:val="ru" w:eastAsia="ru-RU"/>
        </w:rPr>
      </w:pPr>
      <w:bookmarkStart w:id="0" w:name="_Toc51875191"/>
      <w:r w:rsidRPr="000538DA">
        <w:rPr>
          <w:rFonts w:ascii="Times New Roman" w:eastAsia="Tahoma" w:hAnsi="Times New Roman" w:cs="Times New Roman"/>
          <w:b/>
          <w:bCs/>
          <w:color w:val="365F91" w:themeColor="accent1" w:themeShade="BF"/>
          <w:sz w:val="40"/>
          <w:szCs w:val="40"/>
          <w:u w:val="single"/>
          <w:lang w:val="ru" w:eastAsia="ru-RU"/>
        </w:rPr>
        <w:t>Систематизация речевого материала</w:t>
      </w:r>
      <w:r w:rsidRPr="000538DA">
        <w:rPr>
          <w:rFonts w:ascii="Times New Roman" w:eastAsia="Tahoma" w:hAnsi="Times New Roman" w:cs="Times New Roman"/>
          <w:b/>
          <w:bCs/>
          <w:color w:val="365F91" w:themeColor="accent1" w:themeShade="BF"/>
          <w:sz w:val="40"/>
          <w:szCs w:val="40"/>
          <w:u w:val="single"/>
          <w:lang w:val="ru"/>
        </w:rPr>
        <w:t xml:space="preserve"> </w:t>
      </w:r>
      <w:r w:rsidR="00C758EC" w:rsidRPr="000538DA">
        <w:rPr>
          <w:rFonts w:ascii="Times New Roman" w:eastAsia="Tahoma" w:hAnsi="Times New Roman" w:cs="Times New Roman"/>
          <w:b/>
          <w:bCs/>
          <w:color w:val="365F91" w:themeColor="accent1" w:themeShade="BF"/>
          <w:sz w:val="40"/>
          <w:szCs w:val="40"/>
          <w:u w:val="single"/>
          <w:lang w:val="ru"/>
        </w:rPr>
        <w:t xml:space="preserve">                                                                                            </w:t>
      </w:r>
      <w:r w:rsidRPr="000538DA">
        <w:rPr>
          <w:rFonts w:ascii="Times New Roman" w:eastAsia="Tahoma" w:hAnsi="Times New Roman" w:cs="Times New Roman"/>
          <w:b/>
          <w:bCs/>
          <w:color w:val="365F91" w:themeColor="accent1" w:themeShade="BF"/>
          <w:sz w:val="40"/>
          <w:szCs w:val="40"/>
          <w:u w:val="single"/>
          <w:lang w:val="ru" w:eastAsia="ru-RU"/>
        </w:rPr>
        <w:t>по лексико-грамматическим темам</w:t>
      </w:r>
      <w:bookmarkEnd w:id="0"/>
    </w:p>
    <w:p w:rsidR="00B1102E" w:rsidRDefault="00B1102E" w:rsidP="00B110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1102E" w:rsidRDefault="00B1102E" w:rsidP="00B110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Учитель-логопед Денисенко Е.А.</w:t>
      </w:r>
    </w:p>
    <w:p w:rsidR="00C758EC" w:rsidRPr="000538DA" w:rsidRDefault="00C758E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0594C" w:rsidRPr="0080594C" w:rsidRDefault="00C758E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80594C"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период обучения.</w:t>
      </w:r>
    </w:p>
    <w:p w:rsidR="0080594C" w:rsidRPr="0080594C" w:rsidRDefault="0080594C" w:rsidP="0080594C">
      <w:pPr>
        <w:widowControl w:val="0"/>
        <w:tabs>
          <w:tab w:val="left" w:pos="2055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Вспомнить и назвать основные признаки осени: становится хо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лоднее, изменяется цвет травы, листьев на деревьях, листья опадают, на небе собираются тучи, идут дожди, птицы улетают в теплые края, колхозники убирают урожай овощей и фруктов.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Подобрать слова, обозначающие действия (глагольный сло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варь). Кто (что) это? Что он (она, они) делает (делают)?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— распускаются, растут, летят, кружатся, опадают, зеле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неют, желтеют, краснеют.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 — собираются, плывут, летят.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приставочный глагольный словарь: птицы — улетают, вылетают, прилетают, подлетают, облетают, залетают, переле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Закрепить употребление сочетаний притяжательных местоиме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 существительными: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— лист, зонт, стул;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— сумка, чашка, шапка;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— блюдце, яблоко, ведерко.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Подобрать иллюстрацию к теме "Осень", ответить на вопросы по сюжету картинки.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опадают листья? Какой день называют ветреным, дожд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ливым? Почему птицы улетают в теплые края? Чем отличаются ран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 и поздняя осень?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и назвать овощи: капуста, свекла, лук, кабачок, кар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тофель, 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репа, горох, морковь, чеснок, огурец, помидор, редиска, тык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баклажан.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образование уменьшительной формы имен сущест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вительных (назвать большой и маленький предмет): помидор — по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мидорчик, огурец — огурчик, морковь — морковка, свекла — </w:t>
      </w:r>
      <w:proofErr w:type="spell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свекол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proofErr w:type="spell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лук — лучок, чеснок — чесночок и т. д.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умение преобразовывать глаголы повелительного наклонения 2-го лица единственного числа в глаголы изъявительно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наклонения 3-го лица ед. ч. настоящего времени.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Коля, чисть морковку! — Коля чистит морковку.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Таня,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свеклу! — Таня моет свеклу.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Подобрать иллюстрации или демонстрировать действия и отвечать на вопросы: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о? Что он (она) делает?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собирает помидоры. Мальчик выкапывает картошку.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Задавать друг другу вопросы и отвечать на них: «Что ты делаешь? Что делает Таня?».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Выучить 2-3 загадки по теме.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Фрукты.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и назвать фрукты: апельсин, лимон, мандарин, слива, груша, персик, абрикос, вишня, виноград.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образование множественного числа имен существительных: апельсин — апельсины, банан — бананы.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Уметь употреблять сочетания притяжательных местоимений с   существительными, отвечая на вопросы: Чей? Чья?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апельсин — твое яблоко.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бананы — твои лимоны.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предложенным иллюстрациям отвечать на вопросы: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Что делает?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срывает яблоки. Мальчик кладет яблоки в корзину.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покупает яблоки. Девочка дает яблоко мальчику.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Выучить 2-3 загадки по выбору ребенка и исходя из его речевых возможностей.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Посуда.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Показать и назвать: чашка — кружка — стакан, миска—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релка — блюдце.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Образовать уменьшительную форму имен существительных. Назови ласково или скажи про большой предмет и маленький: ста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 — стаканчик, миска — мисочка.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Составить предложения по демонстрации действий или по предметным картинкам, употребляя притяжательные местоимения.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Вовы красная чашка. У Тани глубокая тарелка. Моя чашка большая. Твоя чашка красная.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питания.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Показывать, называть мясные, молочные, рыбные продукты; мучные, кондитерские изделия (котлеты, сосиски, творог, сыр, ря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женка).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Подбирать глагольный словарь: рыбу на сковороде..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жарят), в кастрюле...(варят), в духовке...(запекают).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Составлять словосочетания (притяжательные местоимения с существительными): мой рогалик, моя булочка, мое печенье.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Изменять существительные по падежам. (Дидактические игры "Чего не стало?", "Что я вижу?", "Чем угостим медвежонка?", "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любит лакомиться?").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Составлять простые предложения по вопросам: Какую пищу можно есть в сыром виде? Что нужно варить? Что можно жарить? Что готовит мама? Что делает бабушка, когда готовит борщ, рыбу, компот?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Сезонная одежда — обувь.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Показывать, называть одежду, обувь, которую носят летом, осенью, зимой, весной.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Подбирать приставочные глаголы. Закончи предложение: У Вовы от пальто оторвалась пуговица, ее надо... Таня хочет дырку в кармане... Юбка 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широкая, ее надо...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Образовывать существительные с помощью уменьшительных суффиксов. У Томы шапка, а у куклы — ... Лена носит юбку, а кукла —...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Составлять простые предложения по демонстрации действий, по сюжетным картинкам. "Оденем куклу на прогулку", "Как Толя собирается в детский сад".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Заучивание коротких текстов. "Не замерзни, Лидочка!" после составления предложений по демонстрируемым действиям в группо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вой комнате или с помощью фигурок на </w:t>
      </w:r>
      <w:proofErr w:type="spell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одевает Лиду. Мама Лиде говорит: "Смотри, Лидочка, не замерзни! Варежки не снимай. Шарф не развязывай".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Домашние животные, их детеныши.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и называть домашних животных и их детенышей, части тела животных (корова, бык, теленок; коза, козел, козленок; овца, баран, ягненок; кошка, кот, котенок; лошадь, конь, жеребенок).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Образовывать уменьшительные формы имен существительных (лошадь — лошадка, теленок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-— 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теленочек).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приставочные глаголы (привел, вывел, подвел, отвел; приходит, уходит, выходит, подходит) и употреблять их в про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стых предложениях, отвечая на вопросы: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делает кошка, когда хо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 поймать мышку? (Крадется, подкрадывается, ползет, подползает).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Составлять предложения с предлогами.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(У коровы теленок.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лошади жеребенок.)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2-3 загадки о животных.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и называть игрушки (матрешка, пирамидка, ведерко, кукла, машинка, мяч) и их части (ведерко — дно, стенки, ручка, ушки; пирамидка — подставка, стержень, колечки, макушки; машин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— кузов, кабина, колеса, руль).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Называть форму, цвет, размер игрушки.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Образовывать уменьшительные формы имен существительных в единственном числе (кукла — куколка, кольцо — колечко, ведро — ведерко).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Выполнить и </w:t>
      </w:r>
      <w:proofErr w:type="spell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оречевить</w:t>
      </w:r>
      <w:proofErr w:type="spell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1-2-х ступенчатую инструкцию. (Я взял матрешку у Тани и отдал ее Наташе.)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Отвечать на простые вопросы: Что ты берешь? Что несет Таня? Что делает Коля?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 тело.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Показывать, называть части лица и тела (брови, ресницы, нос, рот, глаза, уши, щеки, лоб, подбородок; голова, шея, руки, ноги, жи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вот, спина, локти, колени) на себе, на кукле, на картинке.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Образовывать существительные с уменьшительными суф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фиксами: У Тани лоб, а у куклы — лобик. У Миши рука, а у кук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— ручка.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приставочные глаголы (слушать, прислушиваться, услышать; бежать, перебежать, убежать, забежать, подбежать, выбе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жать, отбежать).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Употреблять притяжательные местоимения. (Мои руки чистые, твой пальчик грязный).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Составлять предложения по вопросам.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это?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дела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ешь? Что мы делаем глазами? ушами? носом?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Ртом?).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Выучить 2-3 загадки о частях лица и тела.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период обучения.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Называть основные признаки зимы: солнце греет мало; дни ко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роткие, ночи длинные; холодно; земля, деревья, крыши домов покры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снегом; деревья стоят голые; перелетные птицы улетели в теплые края; люди одеты в теплую одежду.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Подбирать слова — синонимы и антонимы. Скажи, какой, ка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кая, какое, какие? Зимой ветер какой? (снег, мороз, погода, солнце, небо, деревья). Скажи наоборот. Холодный — теплый, солнечный — …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пасмурная —... 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Составлять разные типы предложений по сюжетным картин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кам, со зрительной опорой на предметные картинки. Употреблять разные предлоги. Согласовывать прилагательные с существительны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в роде, числе, падеже.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(Наташа надела вязаную шапку, теплую шубу.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катается с горки на новых санках.).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Выучить загадки о явлениях природы зимой или детских играх и забавах.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Посуда.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относительные прилагательные: стеклянный, фар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форовый, деревянный.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Согласовывать прилагательные с существительными в роде и числе, употребляя предлоги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на, под, из.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полке пластмассовая тарелка. На столе пластмассовые та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релки. Таня взяла пластмассовую чашку. Дима взял фарфоровый чайник.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навык ведения диалога. (Моделирование си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туации сервировки стола, покупки посуды в магазине, мытья посуды.).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Выучить загадки о посуде.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Употреблять относительные прилагательные (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рисовая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овсяная, пшенная, манная, овощной, свекольный) и согласовывать их с суще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ствительными в роде и числе. (Дидактические игры "Приготовим обед", "У Мальвины день рождения", "Магазин").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употреблять предлоги в, на, под, из (2-3-х ступенча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тые инструкции и их </w:t>
      </w:r>
      <w:proofErr w:type="spell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оречевление</w:t>
      </w:r>
      <w:proofErr w:type="spell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вести диалог: задавать вопросы и отвечать на них в процессе сюжетн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ролевых игр "Магазин продуктов", "Кафе".</w:t>
      </w:r>
    </w:p>
    <w:p w:rsidR="0080594C" w:rsidRPr="0080594C" w:rsidRDefault="0080594C" w:rsidP="0080594C">
      <w:pPr>
        <w:widowControl w:val="0"/>
        <w:numPr>
          <w:ilvl w:val="2"/>
          <w:numId w:val="1"/>
        </w:num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в быту с профессиями продавца, повара, официанта.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 — огород.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Уметь образовывать относительные прилагательные. Какой лист 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любит заяц? Какой сок приготовила мама из яблок?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Согласовывать прилагательные с существительными в роде и числе. (Цвет, форма, размер, вкус, состояние). Морковка длинная, помидор круглый, свекла твердая, яблоко сладкое.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Употреблять предлоги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на, под, из. Морковка растет в земле, морковку выдергивают из земли.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диалог, включая вопросы: Что это? Что ты делаешь? Где взял? Что ты приготовишь из капусты?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Вспомнить и загадать загадки (по 1-2 про фрукты и овощи).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Сезонная одежда — обувь.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Образовывать относительные прилагательные, используя настольно-печатные игры, типа "Лото". Отвечать на вопросы: Из чего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Какой?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куртка.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сшита из кожи.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кожаная куртка.)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прилагательные с существительными в роде и числе.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(Мама купила Тане резиновые сапоги.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 забрался в ре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зиновый сапог.)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с предлогами в, из, на, под (2-3-х сту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пенчатые инструкции, </w:t>
      </w:r>
      <w:proofErr w:type="spell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оречевление</w:t>
      </w:r>
      <w:proofErr w:type="spell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действий).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Таня, вымой сапоги в тазу и поставь их под табурет.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 ведения диалога. Сюжетно-ролевые игры "Магазин", "Обувная мастерская", "Ателье".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Дикие животные, их детеныши.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Показывать, называть диких животных наших лесов, детены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шей, части тела (волк, волчица, волчонок; еж, ежиха,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к; лиса, лис, лисенок; заяц, зайчиха, зайчонок).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Называть жилища диких животных (у медведя берлога, у волка — логово).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Употреблять относительные прилагательные, учитывая прави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их согласования с существительными в роде и падеже (Дидактиче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 игры "Отгадай, чей хвост", "Что перепутал художник?", "Что за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был нарисовать художник?").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Рассказывать сказку В. Бирюкова "Волчий хвост" по ролям.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Выучить 2-3 загадки о животных.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Составлять предложения с числительными и </w:t>
      </w:r>
      <w:proofErr w:type="spell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сущоствите</w:t>
      </w:r>
      <w:proofErr w:type="spell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ми, </w:t>
      </w:r>
      <w:proofErr w:type="spell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согласуя</w:t>
      </w:r>
      <w:proofErr w:type="spell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роде и числе.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волчицы один волчонок, а в стае много волков, много волчат.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белки в гнезде один бельчонок, а два бельчонка прыгают по веткам.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Называть наземный, подземный, водный, воздушный виды транспорта. Знать основные части машины (мотор, колеса, кабина, кузов) самолета, корабля.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Уметь образовывать относительные прилагательные: из желе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 — железный, из алюминия — алюминиевый.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Называть профессии людей на транспорте: водитель, слесарь, контролер. (Сюжетно-ролевые и дидактические игры "Поезд", "Кому что нужно?")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Составлять рассказы — описания машины, самолета, корабля по плану: Что это? Какой? Для чего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Выучить 2-3 загадки о видах транспорта.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Мебель.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Показывать и называть предметы мебели: стол, стул, </w:t>
      </w:r>
      <w:proofErr w:type="spell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габурет</w:t>
      </w:r>
      <w:proofErr w:type="spell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шкаф, кровать, диван, кресло, скамейка; и их части: ножки, крышка, ящик, тумба, сиденье, спинка.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Употреблять относительные прилагательные: деревянный, пла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стмассовый, железный — стол, стул.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Употреблять предложения с предлогами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на, под, из. Демон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стрировать действия, сюжетные картинки.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навык ведения диалога. (Сюжетно-ролевые, дидактические игры "В мебельном магазине", "В гостях у Буратино".)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Выучить 2-3 загадки про предметы мебели.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Называть членов семьи, знать, кто кому кем приходится, упот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ребляя притяжательные прилагательные.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(Дима — мамин сын и ба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бушкин внук.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Танина бабушка вяжет внучке носки.)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Называть профессии членов семьи, составлять предложения с предлогами.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(Бабушка работает в магазине.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продает посуду.)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навык ведения диалога. (Сюжетно-ролевые игры "Дочки — матери", "Бабушкин день рождения".)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Выучить 2-3 загадки или четверостишие о членах семьи.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период обучения.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Посуда.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приставочные глаголы по демонстрации действия или сюжетным картинкам: принес чашку — отнес, поднес, вынес, перенес; вымыл, отмыл, перемыл и т. д.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Образовать притяжательные прилагательные. Бовина чашка, мамина тарелка, папин стакан.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Согласовывать прилагательные с существительными в роде, числе, падеже в составе разных типов предложений с предлогами.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Таня взяла мою чашку со стола и поставила ее на полку. Мамина тарелка большая, а </w:t>
      </w:r>
      <w:proofErr w:type="spell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Ванечкина</w:t>
      </w:r>
      <w:proofErr w:type="spell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маленькая.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Выучить загадки по теме.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Активизировать глагольный словарь (приставочные глаголы): принести, отнести, поднести, унести, вынести.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Подбирать синонимы и антонимы (имена прилагательные), употреблять притяжательные прилагательные.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(Манная каша вкусная, сладкая, ароматная.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Тани каша горячая, а у Вовы холодная. Бовину кашу надо подогреть.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Согласовывать числительные с существительными: У Миши 5 конфет. Мама купила 2 булочки и 4 рогалика.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Составлять предложения: Нина не ест кашу, потому что она не 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голодна. Чтобы приготовить борщ, нужно купить мясо и овощи. По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 налил в кастрюлю много воды, потому что он будет варить суп.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 — огород.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Уметь образовывать глаголы с помощью приставок (по демон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страции действий, по сюжетным картинкам): наливать, поливать, вы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ливать, переливать овощи и фрукты.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Образовывать антонимы "Скажи наоборот": лимон кислый, а банан сладкий. Морковка твердая, а помидор мягкий.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Образовывать притяжательные прилагательные. Танин поми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дор зеленый, Вовин помидор красный.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Образовывать прилагательные с помощью ласкательных суф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фиксов: желтый — желтенький, красный — красненький.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Отвечать на вопросы и составлять предложения типа: Что мама делает из яблок? Из яблок мама варит компот. Мама варит яблочный компот. Из яблок мама варит варенье. Мама варит яблочное варенье.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Называть основные признаки весны: солнце греет жарче; дни становятся длиннее, а ночи короче; снег темнеет и тает; на деревьях набухают почки; из теплых стран возвращаются перелетные птицы.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Объяснить словосочетания типа: "вить гнезда", "выводить птенцов".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множественное число имен существительных: дерево — деревья, сук — сучья, пень — пни, корень — коренья.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Согласовывать прилагательные с существительными в роде, числе, падеже. Закончи предложение: На высоком дереве гнездо, а на высоких деревьях — ...(гнезда). В маленьком гнезде птенец, а в ма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леньких гнездах — ...(птенцы).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Совершенствовать навык составления разных типов предложе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 предлогами и союзами. Отвечать полным предложением на во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просы: Зачем птицы вьют гнезда? Где вьют птицы гнезда?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Выучить загадки, четверостишия о весенних явлениях природы.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Лето.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Называть основные признаки лета: жарко греет солнце; дни длинные, а ночи короткие; на деревьях много зеленых листьев; цветут цветы, поспевают ягоды, грибы.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Показывать и называть отдельные виды деревьев, грибов, цветов, насекомых, уметь образовывать от существительных единственного числа существительные множественного числа, уменьшительные формы имен существительных.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существительные с помощью приставок: под бе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резой — подберезовик, под осиной — ...; путем сложения основ су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ществительных, глаголов, прилагательных: вода падает — водопад, светлый, зеленый — светло-зеленый, пчел разводит — пчеловод.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Употреблять разные типы предложений с предлогами и союза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пошли купаться, потому что было жарко.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дети пла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вали, ныряли, доставали со дна ракушки.)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Выучить загадки о явлениях природы, играх и забавах детей летом.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Сезонная одежда — обувь.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существительные, обозначающие профессии: швея, сапожник, продавец, чистильщик, гладильщик; и инструменты, необ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ходимые для работы: иголка, линейка, шило.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настольно-печатные пособия, проводить сюжетно-ролевые игры.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Подбирать слова — синонимы и антонимы, согласовывая их в роде, числе, падеже.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Ванина куртка новая, старая куртка ему уже мала. В этой куртке зимой будет тепло, потому что она толстая, пуховая. В этой куртке зимой будет холодно, потому что она тонкая, пла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щевая.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Согласовывать числительные с существительными в роде, чис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ле, падеже: 2 сапога, 5 шапок, 7 маек.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Составлять предложения со зрительной опорой на предметные картинки. Объединять предложения в короткий рассказ.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Мама купила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Томе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комбинезон.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Томе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комбинезон очень понравился, потому что он был красивый и удобный. Тома надела комбинезон и вышла на улицу, чтобы показать его подругам.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Животные жарких стран, Севера, их детеныши.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Называть животных жарких стран, холодных морей, их дете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нышей.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Называть профессии людей, работающих в зоопарке (ветери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нар, смотритель); подбирать глагольный словарь к ним.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Образовывать относительные и притяжательные прилагатель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(пустынный, морской; тюлений, медвежий, львиный).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антонимы ("Скажи наоборот"): сильный — сла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бый, тяжелый — легкий, быстрый — медленный и т. д.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Составлять предложения с прилагательными и наречиями в сравнительной степени.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Тюлень тяжелый, а морж еще тяжелее.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бегает быстро, а леопард бегает быстрее.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плавает медленно, а черепаха плавает еще медленнее.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Называть транспорт по его назначению: пассажирский, грузо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вой, специальный.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синонимы, антонимы: груз (какой?) — тяжелый — легкий; нагружать — выгружать; подъехать — отъехать.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Употреблять разные виды предложно-падежных конструкций в предложениях.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Грузовик въехал на мост. Машина съехала с моста. Самосвал проехал под мостом. Самолет пролетел над мостом. Трамвай едет по большому железобетонному мосту.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Называть элементарные правила дорожного движения. Пра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 произносить слова: регулировщик, светофор, троллейбус, электропоезд, машинист.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Называть школьные принадлежности: ручка, ластик, пенал, ранец.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Образовывать относительные прилагательные (ручка пласт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массовая, а ластик резиновый).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синонимы и антонимы: хороший ученик — внима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тельный, прилежный, аккуратный; тетрадь — толстая, тонкая; линей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— длинная, короткая.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Составлять описательные рассказы. "О каком ранце я мечтаю".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Уметь сравнивать 2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однородных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(чем похожи, чем отличаются, например, ранец и портфель).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Выучить 2-3 загадки о школьных принадлежностях.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Составить предложения, употребив числительные с существительными в нужном роде и числе. (В пенале 2 карандаша, а в стаканчике на столе 10 карандашей.)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Мебель.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синонимы и антонимы (кресло — мягкое, удобное, комфортное; круглый стол высокий, а низкий — квадратный; дере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вянный стул с мягким сиденьем, а пластмассовый — с твердым).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Называть профессии: столяр, плотник, продавец; определять, кому и что нужно для работы. ("Что забыл нарисовать художник?", "Художник нарисовал стул без чего?")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разные типы предложений с предлогами ("Кто, где спрятался?"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Танины ботинки видны из-за дивана.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выглядывает из-под стола.)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Вспомнить и загадать 2-3 загадки о видах мебели, выучить 2 новые.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и его части.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Показывать и называть части дома, объяснять их назначение (балкон, окно, лифт, лестница).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Употреблять синонимы и антонимы: высокий — …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 — … , многоэтажный —... 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3.Образовывать слова путем сложения основ: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десятиэтажный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темно-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коричневый, светло-желтый.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Называть строительные профессии: каменщик, маляр, крановщик, архитектор; и составлять распространенные предложения: Маляр красит стены краской.</w:t>
      </w:r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Составлять предложения с союзами чтобы, потому что,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стройке нужен кран, чтобы построить высокий дом.</w:t>
      </w:r>
      <w:proofErr w:type="gramEnd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нужен потому, что он поднимает тяжелые грузы.)</w:t>
      </w:r>
      <w:proofErr w:type="gramEnd"/>
    </w:p>
    <w:p w:rsidR="0080594C" w:rsidRPr="0080594C" w:rsidRDefault="0080594C" w:rsidP="0080594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Выучить 2-3 загадки о доме.</w:t>
      </w:r>
    </w:p>
    <w:p w:rsidR="007D45AE" w:rsidRDefault="0080594C" w:rsidP="00805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Знать и уметь называть свой адрес: город, улицу, номер дома и квартиры.</w:t>
      </w:r>
    </w:p>
    <w:p w:rsidR="001C0BDD" w:rsidRDefault="001C0BDD" w:rsidP="00805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DD" w:rsidRDefault="001C0BDD" w:rsidP="00805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1C0BDD" w:rsidRPr="001C0BDD" w:rsidRDefault="001C0BDD" w:rsidP="001C0B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8C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Ткаченко Т.А.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«</w:t>
      </w:r>
      <w:r w:rsidRPr="0052468C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Логопедическая тетрадь: формирование лексико-гра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мматических представлений»</w:t>
      </w:r>
    </w:p>
    <w:p w:rsidR="001C0BDD" w:rsidRDefault="001C0BDD" w:rsidP="001C0B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Волосовец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Т.В. «Преодоление общего недоразвития речи у дошкольников»</w:t>
      </w:r>
    </w:p>
    <w:p w:rsidR="001C0BDD" w:rsidRPr="0052468C" w:rsidRDefault="001C0BDD" w:rsidP="001C0B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Теремкова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Н.Э «Логопедические домашние задания для детей 5-7 лет с ОНР» 4 части.</w:t>
      </w:r>
    </w:p>
    <w:p w:rsidR="001C0BDD" w:rsidRPr="001C0BDD" w:rsidRDefault="001C0BDD" w:rsidP="0080594C">
      <w:pPr>
        <w:rPr>
          <w:lang w:val="ru"/>
        </w:rPr>
      </w:pPr>
    </w:p>
    <w:sectPr w:rsidR="001C0BDD" w:rsidRPr="001C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FC0EDB"/>
    <w:multiLevelType w:val="hybridMultilevel"/>
    <w:tmpl w:val="2B28E7E2"/>
    <w:lvl w:ilvl="0" w:tplc="26FA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C"/>
    <w:rsid w:val="000538DA"/>
    <w:rsid w:val="001C0BDD"/>
    <w:rsid w:val="007D45AE"/>
    <w:rsid w:val="0080594C"/>
    <w:rsid w:val="00B1102E"/>
    <w:rsid w:val="00C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мозайка</cp:lastModifiedBy>
  <cp:revision>6</cp:revision>
  <dcterms:created xsi:type="dcterms:W3CDTF">2021-01-06T22:08:00Z</dcterms:created>
  <dcterms:modified xsi:type="dcterms:W3CDTF">2021-01-20T09:53:00Z</dcterms:modified>
</cp:coreProperties>
</file>